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2" w:type="dxa"/>
        <w:tblLook w:val="04A0" w:firstRow="1" w:lastRow="0" w:firstColumn="1" w:lastColumn="0" w:noHBand="0" w:noVBand="1"/>
      </w:tblPr>
      <w:tblGrid>
        <w:gridCol w:w="4395"/>
        <w:gridCol w:w="5044"/>
        <w:gridCol w:w="779"/>
        <w:gridCol w:w="834"/>
      </w:tblGrid>
      <w:tr w:rsidR="00CC3063" w:rsidRPr="00C54FBA" w14:paraId="76584CA4" w14:textId="77777777" w:rsidTr="00CC3063">
        <w:trPr>
          <w:trHeight w:val="636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452AE3C3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Название, сорт ЯБЛОНИ НА </w:t>
            </w: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ВЕСНУ 2026Г.</w:t>
            </w:r>
          </w:p>
        </w:tc>
        <w:tc>
          <w:tcPr>
            <w:tcW w:w="5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197095BF" w14:textId="77777777" w:rsidR="00C54FBA" w:rsidRPr="00C54FBA" w:rsidRDefault="00C54FBA" w:rsidP="00C54F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54FB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Описание</w:t>
            </w:r>
          </w:p>
        </w:tc>
        <w:tc>
          <w:tcPr>
            <w:tcW w:w="7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14:paraId="0F2D7511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Цена</w:t>
            </w:r>
          </w:p>
        </w:tc>
        <w:tc>
          <w:tcPr>
            <w:tcW w:w="8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14:paraId="5DF0B4E3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</w:p>
        </w:tc>
      </w:tr>
      <w:tr w:rsidR="00CC3063" w:rsidRPr="00C54FBA" w14:paraId="6406772D" w14:textId="77777777" w:rsidTr="00CC3063">
        <w:trPr>
          <w:trHeight w:val="636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812A29" w14:textId="77777777" w:rsidR="00B22A7B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Яблоня АНТОНОВКА ---ЗИМНЕЕ-  </w:t>
            </w:r>
          </w:p>
          <w:p w14:paraId="5A3B4707" w14:textId="77777777" w:rsidR="00C54FBA" w:rsidRPr="00C54FBA" w:rsidRDefault="00B22A7B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064AF5" wp14:editId="4D76588B">
                  <wp:extent cx="1859280" cy="1252485"/>
                  <wp:effectExtent l="0" t="0" r="7620" b="5080"/>
                  <wp:docPr id="20" name="Рисунок 20" descr="Описание: https://mtdata.ru/u23/photoEC51/2014928087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1" descr="Описание: https://mtdata.ru/u23/photoEC51/2014928087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789" cy="125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FBA"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             </w:t>
            </w:r>
          </w:p>
        </w:tc>
        <w:tc>
          <w:tcPr>
            <w:tcW w:w="55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20B31B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Н-3 м. </w:t>
            </w:r>
            <w:proofErr w:type="gramStart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Старинный ,среднерусский</w:t>
            </w:r>
            <w:proofErr w:type="gramEnd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 сорт. Срок потребления: от </w:t>
            </w:r>
            <w:proofErr w:type="spellStart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раннеосеннего</w:t>
            </w:r>
            <w:proofErr w:type="spellEnd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 до раннезимнего, плоды хранятся до 2-3 месяцев. Плоды среднего размера, 120-150 г, максимум 300 г, не выравненные. Форма варьирует от плоско-округлой до овально конической, иногда </w:t>
            </w:r>
            <w:proofErr w:type="spellStart"/>
            <w:proofErr w:type="gramStart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цилиндрическая.Кожица</w:t>
            </w:r>
            <w:proofErr w:type="spellEnd"/>
            <w:proofErr w:type="gramEnd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 слабо маслянистая, блестящая, с характерным сильным ароматом. Основная окраска зеленовато-желтая, при хранении - светло соломенно-желтая.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3EB4D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1100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6B04E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13</w:t>
            </w:r>
          </w:p>
        </w:tc>
      </w:tr>
      <w:tr w:rsidR="00CC3063" w:rsidRPr="00C54FBA" w14:paraId="4DDC809C" w14:textId="77777777" w:rsidTr="00CC3063">
        <w:trPr>
          <w:trHeight w:val="636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16E731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Яблоня БОГАТЫРЬ-</w:t>
            </w: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ЗИМНЕЕ-+ХР.</w:t>
            </w:r>
          </w:p>
          <w:p w14:paraId="74B02794" w14:textId="77777777" w:rsidR="00B22A7B" w:rsidRPr="00C54FBA" w:rsidRDefault="00B22A7B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02FA789" wp14:editId="4F3B00D8">
                  <wp:extent cx="1920240" cy="1325880"/>
                  <wp:effectExtent l="0" t="0" r="381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63" b="5091"/>
                          <a:stretch/>
                        </pic:blipFill>
                        <pic:spPr bwMode="auto">
                          <a:xfrm>
                            <a:off x="0" y="0"/>
                            <a:ext cx="192024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EB3E5F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Плоды средней и выше средней величины, 126 г, максимум 200 г, плоскоокруглой формы. Основная окраска кожицы при съеме зеленовато-желтая, при хранении - светло-желтая. Подкожные точки хорошо заметные, многочисленные, серовато-белые, крупные. Мякоть белая, плотная, хрустящая, слабо сочная, мелкозернистая, ароматная. Зимнего срока потребления, плоды хранятся до середины апреля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481AC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1200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FA868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1?</w:t>
            </w:r>
          </w:p>
        </w:tc>
      </w:tr>
      <w:tr w:rsidR="00CC3063" w:rsidRPr="00C54FBA" w14:paraId="3BC91D4C" w14:textId="77777777" w:rsidTr="00CC3063">
        <w:trPr>
          <w:trHeight w:val="636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3ED0EB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Яблоня Кандиль Орловский - ЗИМНЕЕ</w:t>
            </w:r>
            <w:r w:rsidR="00B22A7B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—</w:t>
            </w:r>
          </w:p>
          <w:p w14:paraId="47E17E98" w14:textId="77777777" w:rsidR="00B22A7B" w:rsidRDefault="00B22A7B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9C42A6" wp14:editId="76B5AE85">
                  <wp:extent cx="1699260" cy="1589630"/>
                  <wp:effectExtent l="0" t="0" r="0" b="0"/>
                  <wp:docPr id="16" name="Рисунок 16" descr="Описание: https://selhoz.org/img/work/nomencl/6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0" descr="Описание: https://selhoz.org/img/work/nomencl/6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335" cy="1596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C2620A" w14:textId="77777777" w:rsidR="00B22A7B" w:rsidRPr="00C54FBA" w:rsidRDefault="00B22A7B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5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37E4CA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Зимний сорт. Дерево </w:t>
            </w:r>
            <w:proofErr w:type="spellStart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среднерастущее</w:t>
            </w:r>
            <w:proofErr w:type="spellEnd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 с округлой пониклой кроной. Плоды средние, массой 135 г, одномерные, продолговато-конические, </w:t>
            </w:r>
            <w:proofErr w:type="spellStart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сильноребристые</w:t>
            </w:r>
            <w:proofErr w:type="spellEnd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, скошенные у вершины. Окраска светло-желтая с малиновым размытым румянцем. Вкус кисло-сладкий со слабым ароматом. Оценка вкуса 4,5 балла.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0D3F9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1100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0F94E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</w:t>
            </w:r>
          </w:p>
        </w:tc>
      </w:tr>
      <w:tr w:rsidR="00CC3063" w:rsidRPr="00C54FBA" w14:paraId="6D612A35" w14:textId="77777777" w:rsidTr="00CC3063">
        <w:trPr>
          <w:trHeight w:val="636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75BF1B" w14:textId="77777777" w:rsidR="00B22A7B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Яблоня КОНФЕТНОЕ --ЛЕТНЕЕ</w:t>
            </w:r>
            <w:r w:rsidR="00B22A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—</w:t>
            </w:r>
          </w:p>
          <w:p w14:paraId="19314820" w14:textId="77777777" w:rsidR="00B22A7B" w:rsidRDefault="00B22A7B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2F52AD0" wp14:editId="02784934">
                  <wp:extent cx="1729740" cy="1304472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03" t="30017" r="3435" b="20616"/>
                          <a:stretch/>
                        </pic:blipFill>
                        <pic:spPr bwMode="auto">
                          <a:xfrm>
                            <a:off x="0" y="0"/>
                            <a:ext cx="1740851" cy="131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A8BAE3" w14:textId="77777777" w:rsidR="00B22A7B" w:rsidRPr="00C54FBA" w:rsidRDefault="00B22A7B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163FF9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Раннелетнего срока созревания. Дерево среднерослое. Крона округлая, густая. Плоды мелкие и ниже среднего размера, 70г, плоскоокруглой правильной формы. Кожица светло-желтая с розовым, размытым и красным штриховатым румянцем почти на всей поверхности плода. Мякоть кремовая, мелкозернистая, нежная, сочная. Вкус очень хороший, сладкий. Плоды созревают не одновременно. Урожайность высокая.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1256C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1100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584B6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10</w:t>
            </w:r>
          </w:p>
        </w:tc>
      </w:tr>
      <w:tr w:rsidR="00CC3063" w:rsidRPr="00C54FBA" w14:paraId="030EA433" w14:textId="77777777" w:rsidTr="00CC3063">
        <w:trPr>
          <w:trHeight w:val="636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39D2944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noProof/>
                <w:color w:val="000000"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9D08FC" wp14:editId="326E952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403860</wp:posOffset>
                      </wp:positionV>
                      <wp:extent cx="304800" cy="731520"/>
                      <wp:effectExtent l="0" t="0" r="0" b="11430"/>
                      <wp:wrapNone/>
                      <wp:docPr id="2" name="Прямоугольник 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F0EF6C4-91EC-4692-A458-28FDCAEBD4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36" cy="735424"/>
                              </a:xfrm>
                              <a:prstGeom prst="rect">
                                <a:avLst/>
                              </a:prstGeom>
                              <a:noFill/>
                              <a:ln cap="flat">
                                <a:noFill/>
                                <a:prstDash val="solid"/>
                              </a:ln>
                            </wps:spPr>
                            <wps:bodyPr vert="horz" wrap="square" lIns="0" tIns="0" rIns="0" bIns="0" anchor="t" anchorCtr="0" compatLnSpc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6AFB6" id="Прямоугольник 2" o:spid="_x0000_s1026" style="position:absolute;margin-left:0;margin-top:31.8pt;width:24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" filled="f" stroked="f">
                      <v:textbox inset="0,0,0,0"/>
                    </v:rect>
                  </w:pict>
                </mc:Fallback>
              </mc:AlternateContent>
            </w: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Яблоня КОРИЧНОЕ </w:t>
            </w:r>
            <w:proofErr w:type="gramStart"/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ПОЛОСАТОЕ  --</w:t>
            </w:r>
            <w:proofErr w:type="gramEnd"/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РАННЕОСЕННЕ</w:t>
            </w:r>
            <w:r w:rsidR="00B22A7B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—</w:t>
            </w:r>
          </w:p>
          <w:p w14:paraId="7F44F2D6" w14:textId="77777777" w:rsidR="00B22A7B" w:rsidRPr="00C54FBA" w:rsidRDefault="00B22A7B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258A8">
              <w:rPr>
                <w:rFonts w:ascii="Calibri" w:eastAsia="Times New Roman" w:hAnsi="Calibri" w:cs="Calibri"/>
                <w:b/>
                <w:bCs/>
                <w:noProof/>
                <w:lang w:eastAsia="ru-RU"/>
              </w:rPr>
              <w:drawing>
                <wp:inline distT="0" distB="0" distL="0" distR="0" wp14:anchorId="575BB47B" wp14:editId="7427B3F0">
                  <wp:extent cx="1691640" cy="1530531"/>
                  <wp:effectExtent l="0" t="0" r="3810" b="0"/>
                  <wp:docPr id="26" name="Рисунок 26" descr="C:\Users\Елена\Desktop\ЯБЛОНИ 2021\КОРИЧНОЕ ПОЛОСАТ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Елена\Desktop\ЯБЛОНИ 2021\КОРИЧНОЕ ПОЛОСАТО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65" t="-3295" r="9118" b="-3999"/>
                          <a:stretch/>
                        </pic:blipFill>
                        <pic:spPr bwMode="auto">
                          <a:xfrm>
                            <a:off x="0" y="0"/>
                            <a:ext cx="1726261" cy="156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324F37B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Раннеосеннего</w:t>
            </w:r>
            <w:proofErr w:type="spellEnd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 срока потребления. Деревья довольно сильнорослые. Крона широкопирамидальная. Плоды средней или </w:t>
            </w:r>
            <w:proofErr w:type="spellStart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нижесредней</w:t>
            </w:r>
            <w:proofErr w:type="spellEnd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 величины, сильно уплощенной реповидной формы. Покровная окраска в виде темно-красных резко очерченных полос и крапин по слабовыраженному красноватому фону с солнечной стороны. Кожица гладкая, блестящая, сухая. Мякоть плодов плотная, желтоватая, нередко розоватая под кожицей, кисловато-сладкая, нежная, с пряностью и ароматом корицы, десертного вкуса.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D735A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1100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F09FB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15</w:t>
            </w:r>
          </w:p>
        </w:tc>
      </w:tr>
      <w:tr w:rsidR="00CC3063" w:rsidRPr="00C54FBA" w14:paraId="78E3C1F6" w14:textId="77777777" w:rsidTr="00CC3063">
        <w:trPr>
          <w:trHeight w:val="636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DECFA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>Яблоня ЛОБО--ЗИМНЕЕ+ХР.</w:t>
            </w:r>
          </w:p>
          <w:p w14:paraId="0839125C" w14:textId="77777777" w:rsidR="00B22A7B" w:rsidRPr="00C54FBA" w:rsidRDefault="00B22A7B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2EF58D" wp14:editId="4E8EE356">
                  <wp:extent cx="2065020" cy="1458124"/>
                  <wp:effectExtent l="0" t="0" r="0" b="8890"/>
                  <wp:docPr id="31" name="Рисунок 31" descr="Описание: https://images.ru.prom.st/614207785_w640_h640_yablonya-lo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3" descr="Описание: https://images.ru.prom.st/614207785_w640_h640_yablonya-lob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8416" r="2233"/>
                          <a:stretch/>
                        </pic:blipFill>
                        <pic:spPr bwMode="auto">
                          <a:xfrm>
                            <a:off x="0" y="0"/>
                            <a:ext cx="2075881" cy="1465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20E3E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Сорт зимнего срока потребления. Скороплодный. Плоды крупные, реже средней величины, округло-конической формы, имеют сильный восковой налет. Поверхность гладкая.  Плоды </w:t>
            </w:r>
            <w:proofErr w:type="gramStart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КРАСНЫЕ ,</w:t>
            </w:r>
            <w:proofErr w:type="gramEnd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 сочные, приятного кисло-сладкого вкуса. Сорт урожайный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92A8D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1100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24EBF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5</w:t>
            </w:r>
          </w:p>
        </w:tc>
      </w:tr>
      <w:tr w:rsidR="00CC3063" w:rsidRPr="00C54FBA" w14:paraId="5B22C6AE" w14:textId="77777777" w:rsidTr="00CC3063">
        <w:trPr>
          <w:trHeight w:val="636"/>
        </w:trPr>
        <w:tc>
          <w:tcPr>
            <w:tcW w:w="39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94ECA2" w14:textId="77777777" w:rsidR="00D8027C" w:rsidRDefault="00D8027C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  <w:p w14:paraId="7046DCD6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Яблоня МЕДУНИЦА --ЛЕТНЕЕ</w:t>
            </w:r>
            <w:r w:rsidR="00B22A7B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—</w:t>
            </w:r>
          </w:p>
          <w:p w14:paraId="699303B6" w14:textId="77777777" w:rsidR="00B22A7B" w:rsidRPr="00C54FBA" w:rsidRDefault="00B22A7B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B42E29" wp14:editId="4D5BC584">
                  <wp:extent cx="2225040" cy="1674515"/>
                  <wp:effectExtent l="0" t="0" r="3810" b="1905"/>
                  <wp:docPr id="47" name="Рисунок 47" descr="Описание: https://im0-tub-ru.yandex.net/i?id=f6dc1fd3537536095537217d7155c886-sr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0" descr="Описание: https://im0-tub-ru.yandex.net/i?id=f6dc1fd3537536095537217d7155c886-sr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75" cy="169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0254A1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Летнего срока созревания. Дерево сильнорослое, крона широкопирамидальная, средней густоты. Плоды средней величины, 110-120г, плоскоокруглой или округло-конической формы, у </w:t>
            </w:r>
            <w:proofErr w:type="spellStart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верщины</w:t>
            </w:r>
            <w:proofErr w:type="spellEnd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 слабо ребристые. Кожица плотная, гладкая, зеленовато-желтая с карминово-красными полосами, на большей части плода. Мякоть кремовая, плотная, мелкозернистая, сочная, ароматная. Вкус очень хороший, медово-сладкий. Урожайность умеренная, ежегодная. </w:t>
            </w:r>
            <w:proofErr w:type="spellStart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Скороплодность</w:t>
            </w:r>
            <w:proofErr w:type="spellEnd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 средняя. Десертный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57377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1100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B60F0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10+5</w:t>
            </w:r>
          </w:p>
        </w:tc>
      </w:tr>
      <w:tr w:rsidR="00CC3063" w:rsidRPr="00C54FBA" w14:paraId="679C12C1" w14:textId="77777777" w:rsidTr="00CC3063">
        <w:trPr>
          <w:trHeight w:val="636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2CE5D7" w14:textId="77777777" w:rsidR="00D8027C" w:rsidRDefault="00D8027C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  <w:p w14:paraId="357A40C6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Яблоня МЕЛЬБА --ЛЕТНЕЕ</w:t>
            </w:r>
            <w:r w:rsidR="00B22A7B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—</w:t>
            </w:r>
          </w:p>
          <w:p w14:paraId="2E13B356" w14:textId="77777777" w:rsidR="00B22A7B" w:rsidRPr="00C54FBA" w:rsidRDefault="00B22A7B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B54500" wp14:editId="4924E7FE">
                  <wp:extent cx="2301240" cy="1721948"/>
                  <wp:effectExtent l="0" t="0" r="3810" b="0"/>
                  <wp:docPr id="19" name="Рисунок 19" descr="Описание: https://www.5-nt.ru/Storage/Image/BlogItemGardener/Image/big/10588/gn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Описание: https://www.5-nt.ru/Storage/Image/BlogItemGardener/Image/big/10588/gng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19" r="2920"/>
                          <a:stretch/>
                        </pic:blipFill>
                        <pic:spPr bwMode="auto">
                          <a:xfrm>
                            <a:off x="0" y="0"/>
                            <a:ext cx="2342641" cy="175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D3C80D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Н-3 </w:t>
            </w:r>
            <w:proofErr w:type="spellStart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м.Ранний</w:t>
            </w:r>
            <w:proofErr w:type="spellEnd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 сорт. Яблоко светло-желтое с ярко-красным полосатым </w:t>
            </w:r>
            <w:proofErr w:type="spellStart"/>
            <w:proofErr w:type="gramStart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румянцем.Мякоть</w:t>
            </w:r>
            <w:proofErr w:type="spellEnd"/>
            <w:proofErr w:type="gramEnd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 белоснежная, очень сочная и мясистая. Многие любят этот сорт за характерный конфетный аромат и небольшую кислинку. Если собрать яблоки слегка недозревшими и положить в холодное место (например, в холодильник), они наберут сладость и останутся свежими до нового года. Благодаря кисло-сладкому вкусу великолепно подходит для приготовления варенья или яблочного сока. С </w:t>
            </w:r>
            <w:proofErr w:type="spellStart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серед</w:t>
            </w:r>
            <w:proofErr w:type="spellEnd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 августа до </w:t>
            </w:r>
            <w:proofErr w:type="spellStart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серед</w:t>
            </w:r>
            <w:proofErr w:type="spellEnd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 сентября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E8473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1100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BEE91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10</w:t>
            </w:r>
          </w:p>
        </w:tc>
      </w:tr>
      <w:tr w:rsidR="00CC3063" w:rsidRPr="00C54FBA" w14:paraId="27B813C7" w14:textId="77777777" w:rsidTr="00CC3063">
        <w:trPr>
          <w:trHeight w:val="636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886D66" w14:textId="77777777" w:rsidR="00D8027C" w:rsidRDefault="00D8027C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  <w:p w14:paraId="31D9C27D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Яблоня МЕЧТА --ЛЕТНЕЕ</w:t>
            </w:r>
            <w:r w:rsidR="00B22A7B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—</w:t>
            </w:r>
          </w:p>
          <w:p w14:paraId="0A07067C" w14:textId="77777777" w:rsidR="00B22A7B" w:rsidRPr="00C54FBA" w:rsidRDefault="00B22A7B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7E4D0B2" wp14:editId="1026F2D7">
                  <wp:extent cx="2179320" cy="15316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720" b="5854"/>
                          <a:stretch/>
                        </pic:blipFill>
                        <pic:spPr bwMode="auto">
                          <a:xfrm>
                            <a:off x="0" y="0"/>
                            <a:ext cx="2225195" cy="156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4A908B0D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Плоды средней и крупной величины, масса одного яблока составляет в среднем 140 — 150 г. Яблоки одномерные, правильной округлой формы. По основному окрасу плоды зеленовато-бело-желтые. Покровный окрас нежный, в форме штриховатого розово-красного румянца на солнечной стороне плода. Мякоть белоснежная с розоватым оттенком, слегка рыхловатой консистенции, ароматная, сочная, очень </w:t>
            </w:r>
            <w:proofErr w:type="gramStart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хорошего  кисло</w:t>
            </w:r>
            <w:proofErr w:type="gramEnd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-сладкого вкуса. Отличается объемами урожая, которые в среднем достигают 120 к</w:t>
            </w:r>
            <w:r w:rsidR="00CC3063">
              <w:rPr>
                <w:rFonts w:ascii="Arial" w:eastAsia="Times New Roman" w:hAnsi="Arial" w:cs="Arial"/>
                <w:color w:val="000000"/>
                <w:lang w:eastAsia="ru-RU"/>
              </w:rPr>
              <w:t>г</w:t>
            </w: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 с одного дерева.  Плодоносит ежегодно. Сбор урожая приходится на начало августа.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360EB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1100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C19E021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10</w:t>
            </w:r>
          </w:p>
        </w:tc>
      </w:tr>
      <w:tr w:rsidR="00CC3063" w:rsidRPr="00C54FBA" w14:paraId="0D773144" w14:textId="77777777" w:rsidTr="00CC3063">
        <w:trPr>
          <w:trHeight w:val="636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BDB7F33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Яблоня </w:t>
            </w:r>
            <w:proofErr w:type="spellStart"/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Папироянтарное</w:t>
            </w:r>
            <w:proofErr w:type="spellEnd"/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 --ЛЕТНЕЕ-</w:t>
            </w:r>
          </w:p>
          <w:p w14:paraId="0EABB36D" w14:textId="77777777" w:rsidR="00B22A7B" w:rsidRPr="00C54FBA" w:rsidRDefault="00B22A7B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3EE218" wp14:editId="24749135">
                  <wp:extent cx="1972368" cy="995045"/>
                  <wp:effectExtent l="0" t="0" r="8890" b="0"/>
                  <wp:docPr id="14" name="Рисунок 14" descr="Описание: http://img.info-24.ru/good/3522/1019940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2" descr="Описание: http://img.info-24.ru/good/3522/10199404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89" b="40871"/>
                          <a:stretch/>
                        </pic:blipFill>
                        <pic:spPr bwMode="auto">
                          <a:xfrm>
                            <a:off x="0" y="0"/>
                            <a:ext cx="1987560" cy="1002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C0F25A6" w14:textId="77777777" w:rsidR="00D8027C" w:rsidRDefault="00D8027C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1C245555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Летнего срока потребления. Дерево среднерослое с округлой кроной. Плоды одномерные, округлые, средней массой 100 г. Окраска плодов светло-желтая. Мякоть кремовая, сочная, плотная, мелкозернистая, хорошего вкуса. Дегустационная оценка 4,4 балла.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A5374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800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05E1D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</w:t>
            </w:r>
          </w:p>
        </w:tc>
      </w:tr>
      <w:tr w:rsidR="00CC3063" w:rsidRPr="00C54FBA" w14:paraId="42688CA5" w14:textId="77777777" w:rsidTr="00CC3063">
        <w:trPr>
          <w:trHeight w:val="636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9B00E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>Яблоня ПИНОВА --ЗИМН.ХР</w:t>
            </w:r>
            <w:r w:rsidR="00B22A7B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—</w:t>
            </w:r>
          </w:p>
          <w:p w14:paraId="78D3E552" w14:textId="77777777" w:rsidR="00B22A7B" w:rsidRPr="00C54FBA" w:rsidRDefault="00B22A7B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6F3539B" wp14:editId="5FDB215F">
                  <wp:extent cx="2072640" cy="1491461"/>
                  <wp:effectExtent l="0" t="0" r="3810" b="0"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7" t="11076" b="21499"/>
                          <a:stretch/>
                        </pic:blipFill>
                        <pic:spPr bwMode="auto">
                          <a:xfrm flipH="1">
                            <a:off x="0" y="0"/>
                            <a:ext cx="2080190" cy="149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16BA1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Деревья среднерослые. В плодоношение вступает очень рано – на 2 год после посадки в сад. Плоды привлекательные выше средних размеров, округло – конические, желтые, с полосатым красным румянцем на преобладающей части плода. Мякоть кремовая, хрустящая, </w:t>
            </w:r>
            <w:proofErr w:type="spellStart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среднесочная</w:t>
            </w:r>
            <w:proofErr w:type="spellEnd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, гармоничного кисло – сладкого вкуса. Съемная спелость от средины сентября и до начала октября. Употреблять </w:t>
            </w:r>
            <w:r w:rsidR="00CC3063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лучшее после нового года, так как даже в декабре еще не набирают присущего вкуса (вкус еще „крахмальный”). </w:t>
            </w:r>
            <w:r w:rsidRPr="00C54FBA">
              <w:rPr>
                <w:rFonts w:ascii="Arial" w:eastAsia="Times New Roman" w:hAnsi="Arial" w:cs="Arial"/>
                <w:color w:val="000000"/>
                <w:highlight w:val="cyan"/>
                <w:lang w:eastAsia="ru-RU"/>
              </w:rPr>
              <w:t>Хранятся очень</w:t>
            </w: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 хорошо, дольше чем другие сорта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AEE9B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1100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09889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16</w:t>
            </w:r>
          </w:p>
        </w:tc>
      </w:tr>
      <w:tr w:rsidR="00CC3063" w:rsidRPr="00C54FBA" w14:paraId="24540F82" w14:textId="77777777" w:rsidTr="00CC3063">
        <w:trPr>
          <w:trHeight w:val="636"/>
        </w:trPr>
        <w:tc>
          <w:tcPr>
            <w:tcW w:w="39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E87DB8" w14:textId="77777777" w:rsidR="00943CD9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Яблоня ПИРОС --РАН.ЛЕТНЕЕ-</w:t>
            </w:r>
          </w:p>
          <w:p w14:paraId="552BC546" w14:textId="77777777" w:rsidR="00C54FBA" w:rsidRPr="00C54FBA" w:rsidRDefault="00943CD9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49C1EF6" wp14:editId="245CC153">
                  <wp:extent cx="1864157" cy="1447800"/>
                  <wp:effectExtent l="0" t="0" r="3175" b="0"/>
                  <wp:docPr id="5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9" t="6440" r="2005" b="3445"/>
                          <a:stretch/>
                        </pic:blipFill>
                        <pic:spPr bwMode="auto">
                          <a:xfrm>
                            <a:off x="0" y="0"/>
                            <a:ext cx="1871342" cy="145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C54FBA"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55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3BE892" w14:textId="77777777" w:rsidR="00CC3063" w:rsidRDefault="00CC3063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1455F039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Плоды массой 140-150 г, зеленовато-жёлтые с ярко-красной размытой покровной окраской. Кожица тонкая. Мякоть плотная, сочная, с сильным карамельным ароматом. Вкус отличный, кисло-сладкий, сбалансированный. Плоды хранятся несколько недель. </w:t>
            </w:r>
            <w:r w:rsidRPr="00C54FBA">
              <w:rPr>
                <w:rFonts w:ascii="Arial" w:eastAsia="Times New Roman" w:hAnsi="Arial" w:cs="Arial"/>
                <w:color w:val="000000"/>
                <w:highlight w:val="cyan"/>
                <w:lang w:eastAsia="ru-RU"/>
              </w:rPr>
              <w:t>Устойчивость к парше и мучнистой росе высокая</w:t>
            </w: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.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D839D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1100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EEDC3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7</w:t>
            </w:r>
          </w:p>
        </w:tc>
      </w:tr>
      <w:tr w:rsidR="00CC3063" w:rsidRPr="00C54FBA" w14:paraId="444C7998" w14:textId="77777777" w:rsidTr="00CC3063">
        <w:trPr>
          <w:trHeight w:val="636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E3B482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Яблоня ПОДАРОК ГРАФСКОМУ --ЗИМНЕЕ--ХР.</w:t>
            </w:r>
          </w:p>
          <w:p w14:paraId="0590C79B" w14:textId="77777777" w:rsidR="00E322EC" w:rsidRDefault="00E322EC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5714DAB" wp14:editId="36BD5BA9">
                  <wp:extent cx="1691640" cy="1522477"/>
                  <wp:effectExtent l="0" t="0" r="3810" b="1905"/>
                  <wp:docPr id="7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89" b="4183"/>
                          <a:stretch/>
                        </pic:blipFill>
                        <pic:spPr bwMode="auto">
                          <a:xfrm>
                            <a:off x="0" y="0"/>
                            <a:ext cx="1743136" cy="156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4639C3" w14:textId="77777777" w:rsidR="00943CD9" w:rsidRPr="00C54FBA" w:rsidRDefault="00943CD9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5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22A704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Зимний сорт. Обладает исключительно высокой зимостойкостью (выше, чем у Антоновки обыкновенной). Устойчив к грибным болезням, Плоды очень крупные, массой до 350 г, </w:t>
            </w:r>
            <w:proofErr w:type="spellStart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неодномерные</w:t>
            </w:r>
            <w:proofErr w:type="spellEnd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, округло-конические, </w:t>
            </w:r>
            <w:proofErr w:type="spellStart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невыровненные</w:t>
            </w:r>
            <w:proofErr w:type="spellEnd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 по форме, поверхность почти гладкая. Кожица средне-толстая. </w:t>
            </w:r>
            <w:r w:rsidR="00D8027C">
              <w:rPr>
                <w:rFonts w:ascii="Arial" w:eastAsia="Times New Roman" w:hAnsi="Arial" w:cs="Arial"/>
                <w:color w:val="000000"/>
                <w:lang w:eastAsia="ru-RU"/>
              </w:rPr>
              <w:t>П</w:t>
            </w: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окровная окраска часто очень сильная фиолетово-красная, почти сплошная. Мякоть светло-жёлтая, средне-сочная, почти мелкозернистая Вкус хороший, кисло-сладкий, со слабым ароматом. Плоды хорошо хранятся в обычных условиях до конца апреля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DE845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1200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4722A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</w:t>
            </w:r>
          </w:p>
        </w:tc>
      </w:tr>
      <w:tr w:rsidR="00CC3063" w:rsidRPr="00C54FBA" w14:paraId="7B4DC486" w14:textId="77777777" w:rsidTr="00CC3063">
        <w:trPr>
          <w:trHeight w:val="636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E188DF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Яблоня СЕКАЙ ШИ--ЗИМНЕЕ</w:t>
            </w:r>
            <w:r w:rsidR="00E322EC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—</w:t>
            </w:r>
          </w:p>
          <w:p w14:paraId="1B4CA5E3" w14:textId="77777777" w:rsidR="00E322EC" w:rsidRPr="00C54FBA" w:rsidRDefault="00E322EC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9722143" wp14:editId="4A72CA07">
                  <wp:extent cx="1569720" cy="1496579"/>
                  <wp:effectExtent l="0" t="0" r="0" b="889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67" t="8001" r="34333" b="21066"/>
                          <a:stretch/>
                        </pic:blipFill>
                        <pic:spPr bwMode="auto">
                          <a:xfrm>
                            <a:off x="0" y="0"/>
                            <a:ext cx="1582830" cy="150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84A4E4" w14:textId="77777777" w:rsidR="00CC3063" w:rsidRDefault="00CC3063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09B6BE36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Sekai</w:t>
            </w:r>
            <w:proofErr w:type="spellEnd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proofErr w:type="spellStart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Ichi</w:t>
            </w:r>
            <w:proofErr w:type="spellEnd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C54FBA">
              <w:rPr>
                <w:rFonts w:ascii="Arial" w:eastAsia="Times New Roman" w:hAnsi="Arial" w:cs="Arial"/>
                <w:color w:val="000000"/>
                <w:u w:val="single"/>
                <w:lang w:eastAsia="ru-RU"/>
              </w:rPr>
              <w:t>означает «лучший в мире»</w:t>
            </w: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. Современный японский сорт. Один из самых крупноплодных сортов 300-500ГР. Матовая, гладкая кожица имеет зеленовато-желтую основу, почти полностью покрытую ярко-розовым или малиновым румянцем. Под кожицей скрывается мякоть цвета слоновой кости. Созревает в октябре, хранятся 3 месяца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BC900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1200-1650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AE55B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11</w:t>
            </w:r>
          </w:p>
        </w:tc>
      </w:tr>
      <w:tr w:rsidR="00CC3063" w:rsidRPr="00C54FBA" w14:paraId="29FEA24C" w14:textId="77777777" w:rsidTr="00CC3063">
        <w:trPr>
          <w:trHeight w:val="636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1793B2B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Яблоня СКАЛА--ПОЗДНЕОСЕННЕЕ--+ХР.</w:t>
            </w:r>
          </w:p>
          <w:p w14:paraId="52DFCF70" w14:textId="77777777" w:rsidR="00E322EC" w:rsidRPr="00C54FBA" w:rsidRDefault="00E322EC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0BD3B59" wp14:editId="669A7FC6">
                  <wp:extent cx="1844040" cy="1394596"/>
                  <wp:effectExtent l="0" t="0" r="381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7" t="22658" r="32333" b="13596"/>
                          <a:stretch/>
                        </pic:blipFill>
                        <pic:spPr bwMode="auto">
                          <a:xfrm>
                            <a:off x="0" y="0"/>
                            <a:ext cx="1856348" cy="140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F25EE66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Плоды крупные, средней массой 290 г, удлиненно-округлые, правильной формы. Окраска желто-зеленая с красными полосами и крапинами. Мякоть кремовая, со слабым ароматом. Вкус сладко-кислый со слабым ароматом. Дегустационная оценка вкуса 4,8 балла. Сорт иммунный к парше. Сроки потребления плодов - 2,0-2,5 месяцев.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7C2C8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1100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832B7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6</w:t>
            </w:r>
          </w:p>
        </w:tc>
      </w:tr>
      <w:tr w:rsidR="00CC3063" w:rsidRPr="00C54FBA" w14:paraId="7365CD29" w14:textId="77777777" w:rsidTr="00CC3063">
        <w:trPr>
          <w:trHeight w:val="636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5155A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>Яблоня ХОНЕЙ КРИСП -ЗИМНЕЕ+ХР.</w:t>
            </w:r>
          </w:p>
          <w:p w14:paraId="6030EC12" w14:textId="77777777" w:rsidR="00E322EC" w:rsidRPr="00C54FBA" w:rsidRDefault="00E322EC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024C2D8" wp14:editId="2D53B23C">
                  <wp:extent cx="1844040" cy="1362680"/>
                  <wp:effectExtent l="0" t="0" r="3810" b="9525"/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03" cy="1368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D483A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Плоды большие или </w:t>
            </w:r>
            <w:r w:rsidRPr="00C54FBA">
              <w:rPr>
                <w:rFonts w:ascii="Arial" w:eastAsia="Times New Roman" w:hAnsi="Arial" w:cs="Arial"/>
                <w:color w:val="000000"/>
                <w:highlight w:val="cyan"/>
                <w:lang w:eastAsia="ru-RU"/>
              </w:rPr>
              <w:t>очень большие</w:t>
            </w: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 (170-260 г</w:t>
            </w:r>
            <w:proofErr w:type="gramStart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);Обладает</w:t>
            </w:r>
            <w:proofErr w:type="gramEnd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 освежающе сладким, с кислыми нотками, вкусом и лёгким ароматом; Зимнего срока созревания - последние числа сентября, рекомендуется дать яблокам "вылежаться" до ноября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8C32A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1100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42A40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10+18</w:t>
            </w:r>
          </w:p>
        </w:tc>
      </w:tr>
      <w:tr w:rsidR="00CC3063" w:rsidRPr="00C54FBA" w14:paraId="6D00594C" w14:textId="77777777" w:rsidTr="00CC3063">
        <w:trPr>
          <w:trHeight w:val="636"/>
        </w:trPr>
        <w:tc>
          <w:tcPr>
            <w:tcW w:w="39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7C9E19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Яблоня ЯБЛОЧНЫЙ СПАС--ЛЕТНЕЕ</w:t>
            </w:r>
            <w:r w:rsidR="00E322EC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—</w:t>
            </w:r>
          </w:p>
          <w:p w14:paraId="7EC9F6D3" w14:textId="77777777" w:rsidR="00E322EC" w:rsidRPr="00C54FBA" w:rsidRDefault="00E322EC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EE9727F" wp14:editId="5CDA7602">
                  <wp:extent cx="1927860" cy="1484973"/>
                  <wp:effectExtent l="0" t="0" r="0" b="1270"/>
                  <wp:docPr id="8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05" r="-6220" b="7177"/>
                          <a:stretch/>
                        </pic:blipFill>
                        <pic:spPr bwMode="auto">
                          <a:xfrm>
                            <a:off x="0" y="0"/>
                            <a:ext cx="1941014" cy="149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0F0360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Н-3,5м Дерево быстрорастущее. Плоды крупные, массой 215 </w:t>
            </w:r>
            <w:proofErr w:type="gramStart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г,  по</w:t>
            </w:r>
            <w:proofErr w:type="gramEnd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 форме округло-конические, слаборебристые. Окраска золотисто-желтая с малиновым полосатым румянцем на меньшей части плода. Подкожные точки крупные, в большом количестве, зеленые, хорошо заметные. Мякоть зеленоватая, средней плотности, мелкозернистая, сочная, кисло-сладкая, со слабым ароматом. 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14421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1100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F800D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20</w:t>
            </w:r>
          </w:p>
        </w:tc>
      </w:tr>
      <w:tr w:rsidR="00CC3063" w:rsidRPr="00C54FBA" w14:paraId="12FFBA26" w14:textId="77777777" w:rsidTr="00CC3063">
        <w:trPr>
          <w:trHeight w:val="636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6EAC00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Яблоня ДЖЕРОМИ-</w:t>
            </w:r>
            <w:proofErr w:type="spellStart"/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красномякотная</w:t>
            </w:r>
            <w:proofErr w:type="spellEnd"/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-ЗИМНЕЕ</w:t>
            </w:r>
            <w:r w:rsidR="00E322EC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—</w:t>
            </w:r>
          </w:p>
          <w:p w14:paraId="4DC94B59" w14:textId="77777777" w:rsidR="00E322EC" w:rsidRDefault="00E322EC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3EE1EF1" wp14:editId="2125D2D4">
                  <wp:extent cx="2209800" cy="1028925"/>
                  <wp:effectExtent l="0" t="0" r="0" b="0"/>
                  <wp:docPr id="9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3069" r="-3002" b="28971"/>
                          <a:stretch/>
                        </pic:blipFill>
                        <pic:spPr bwMode="auto">
                          <a:xfrm>
                            <a:off x="0" y="0"/>
                            <a:ext cx="2216895" cy="103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5C7CE2" w14:textId="77777777" w:rsidR="00E322EC" w:rsidRPr="00C54FBA" w:rsidRDefault="00E322EC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5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2FC4FC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Н-3,5М.Плоды достигают в весе 200 г. Форма яблока округлая, может быть немного вытянутой. Мякоть плотная, хрустящая и сочная. Внутренность плода окрашена в розовато-красный оттенок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5046A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1650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71C91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</w:t>
            </w:r>
          </w:p>
        </w:tc>
      </w:tr>
      <w:tr w:rsidR="00CC3063" w:rsidRPr="00C54FBA" w14:paraId="7E5DEA9F" w14:textId="77777777" w:rsidTr="00CC3063">
        <w:trPr>
          <w:trHeight w:val="636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95049D" w14:textId="77777777" w:rsidR="00D8027C" w:rsidRDefault="00D8027C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  <w:p w14:paraId="2ADEFFCF" w14:textId="77777777" w:rsidR="00D8027C" w:rsidRDefault="00D8027C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  <w:p w14:paraId="48087CF1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Яблоня РЕД КЕТТИ-</w:t>
            </w:r>
            <w:proofErr w:type="spellStart"/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красномякотная</w:t>
            </w:r>
            <w:proofErr w:type="spellEnd"/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-ЗИМНЕЕ</w:t>
            </w:r>
            <w:r w:rsidR="00E322EC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—</w:t>
            </w:r>
          </w:p>
          <w:p w14:paraId="08AE141A" w14:textId="77777777" w:rsidR="00E322EC" w:rsidRPr="00C54FBA" w:rsidRDefault="00E322EC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315C93C" wp14:editId="35D5E1CF">
                  <wp:extent cx="1492696" cy="1463040"/>
                  <wp:effectExtent l="0" t="0" r="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50" t="1249" r="25250" b="24750"/>
                          <a:stretch/>
                        </pic:blipFill>
                        <pic:spPr bwMode="auto">
                          <a:xfrm>
                            <a:off x="0" y="0"/>
                            <a:ext cx="1499067" cy="1469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45E82A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br/>
              <w:t xml:space="preserve">Плоды отличаются характерной формой, она округлая, слегка уплощенная по центральной оси, выравненная. Чаще всего большого размера, до 150-200 граммов весом, порой даже больше. У плодов приятная, легко прокусываемая мякоть, хрупкая, нежная, сочная. Она мелкозернистая, довольно плотная, обладает удивительным ароматом, напоминающим лесные ягоды. Главной особенностью сорта считается ее цвет – он красно-розовый, причем полностью, а не просто прожилками. Сок из яблок тоже получается красным, причем даже после любой обработки он не </w:t>
            </w:r>
            <w:proofErr w:type="spellStart"/>
            <w:proofErr w:type="gramStart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меняется.Цветы</w:t>
            </w:r>
            <w:proofErr w:type="spellEnd"/>
            <w:proofErr w:type="gramEnd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 тоже розовые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84802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1650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F49C5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30</w:t>
            </w:r>
          </w:p>
        </w:tc>
      </w:tr>
      <w:tr w:rsidR="00CC3063" w:rsidRPr="00C54FBA" w14:paraId="323C2CD5" w14:textId="77777777" w:rsidTr="00CC3063">
        <w:trPr>
          <w:trHeight w:val="636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3FED0B7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Яблоня ОДИССО РЕД ЛАВ-</w:t>
            </w:r>
            <w:proofErr w:type="spellStart"/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красномякотная</w:t>
            </w:r>
            <w:proofErr w:type="spellEnd"/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-ЗИМНЕЕ</w:t>
            </w:r>
            <w:r w:rsidR="00E322EC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—</w:t>
            </w:r>
          </w:p>
          <w:p w14:paraId="1199FF89" w14:textId="77777777" w:rsidR="00E322EC" w:rsidRPr="00C54FBA" w:rsidRDefault="00E322EC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94481F6" wp14:editId="043AAA50">
                  <wp:extent cx="2654038" cy="122682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62" b="37250"/>
                          <a:stretch/>
                        </pic:blipFill>
                        <pic:spPr bwMode="auto">
                          <a:xfrm>
                            <a:off x="0" y="0"/>
                            <a:ext cx="2668065" cy="123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BECD268" w14:textId="77777777" w:rsidR="00CC3063" w:rsidRDefault="00CC3063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2750BCFE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Плоды красивые, весят около 190-220 гр., имеют вытянутую цилиндрическую форму, красный цвет прочной, гладкой кожуры и сочной, хрустящей при надкусывании, кисло-сладкой мякоти, которая приобретает еще большую душистость после 2-3 недель хранения. Сорт устойчив к парше и мучнистой росе, морозостоек, дает высокие урожаи.</w:t>
            </w:r>
            <w:r w:rsidR="00D8027C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Начало октября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F349D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1650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24ACB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20</w:t>
            </w:r>
          </w:p>
        </w:tc>
      </w:tr>
      <w:tr w:rsidR="00CC3063" w:rsidRPr="00C54FBA" w14:paraId="347750B5" w14:textId="77777777" w:rsidTr="00CC3063">
        <w:trPr>
          <w:trHeight w:val="636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0AE1C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 xml:space="preserve">Яблоня карликовая </w:t>
            </w:r>
            <w:proofErr w:type="gramStart"/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Антоша  -</w:t>
            </w:r>
            <w:proofErr w:type="gramEnd"/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ОСЕННЕЕ</w:t>
            </w:r>
            <w:r w:rsidR="00E322EC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—</w:t>
            </w:r>
          </w:p>
          <w:p w14:paraId="4E7453FE" w14:textId="77777777" w:rsidR="00E322EC" w:rsidRPr="00C54FBA" w:rsidRDefault="00E322EC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14877">
              <w:rPr>
                <w:rFonts w:ascii="Calibri" w:eastAsia="Times New Roman" w:hAnsi="Calibri" w:cs="Calibri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9A480C6" wp14:editId="16ED113C">
                  <wp:extent cx="1524000" cy="1175658"/>
                  <wp:effectExtent l="0" t="0" r="0" b="5715"/>
                  <wp:docPr id="37" name="Рисунок 37" descr="C:\Users\Елена\Desktop\ЯБЛОНИ 2021\КАРЛИКОВАЯ АНТО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\Desktop\ЯБЛОНИ 2021\КАРЛИКОВАЯ АНТО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186" cy="118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71FB9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Осеннего срока потребления. Дерево, естественный карлик, высота до 2-х метров. Плоды среднего размера (80-90 гр.) округлые или округло-конические, со сплошной покровной ярко красной окраской, переходящей, к вершине плода, в темно-красную. Мякоть белая, мелкозернистая, достаточно сочная, при съеме плотная, десертного вкуса, со своеобразным «южным» ароматом. Созревают в конце августа, начале сентября и могут храниться до 1,5 месяцев. Зимостойкость относительно высокая. В период созревания, эффектно выглядит, как небольшое дерево-куст, сплошь усыпанное красивыми красными яблоками.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8DDFC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800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90E52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</w:t>
            </w:r>
          </w:p>
        </w:tc>
      </w:tr>
      <w:tr w:rsidR="00CC3063" w:rsidRPr="00C54FBA" w14:paraId="5ADCA2ED" w14:textId="77777777" w:rsidTr="00CC3063">
        <w:trPr>
          <w:trHeight w:val="636"/>
        </w:trPr>
        <w:tc>
          <w:tcPr>
            <w:tcW w:w="39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5FFF53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Яблоня карликовая Кроха</w:t>
            </w:r>
          </w:p>
          <w:p w14:paraId="5DD30F9B" w14:textId="77777777" w:rsidR="00E322EC" w:rsidRPr="00C54FBA" w:rsidRDefault="00E322EC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14877">
              <w:rPr>
                <w:rFonts w:ascii="Calibri" w:eastAsia="Times New Roman" w:hAnsi="Calibri" w:cs="Calibri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1FBAF474" wp14:editId="6240CED2">
                  <wp:extent cx="1467991" cy="1082040"/>
                  <wp:effectExtent l="0" t="0" r="0" b="3810"/>
                  <wp:docPr id="38" name="Рисунок 38" descr="C:\Users\Елена\Desktop\ЯБЛОНИ 2021\КАРЛИКОВАЯ КРО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\Desktop\ЯБЛОНИ 2021\КАРЛИКОВАЯ КРОХ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947" b="25592"/>
                          <a:stretch/>
                        </pic:blipFill>
                        <pic:spPr bwMode="auto">
                          <a:xfrm>
                            <a:off x="0" y="0"/>
                            <a:ext cx="1473936" cy="1086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0AA233" w14:textId="77777777" w:rsidR="00CC3063" w:rsidRDefault="00CC3063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14:paraId="03FD3FCB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Яблоня Кроха – кустовая форма этой культуры, привлекающая садоводов именно этой своей особенностью. Она компактна, аккуратна, позиционируется селекционерами как зимостойкий сорт, подходящий для возделывания в северных регионах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50A3E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800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6A88A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</w:t>
            </w:r>
          </w:p>
        </w:tc>
      </w:tr>
      <w:tr w:rsidR="00CC3063" w:rsidRPr="00C54FBA" w14:paraId="1C364EB8" w14:textId="77777777" w:rsidTr="00CC3063">
        <w:trPr>
          <w:trHeight w:val="636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635468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Яблоня карликовая Осеннее Низкорослое</w:t>
            </w:r>
          </w:p>
          <w:p w14:paraId="46AA12B7" w14:textId="77777777" w:rsidR="00E322EC" w:rsidRPr="00C54FBA" w:rsidRDefault="00E322EC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14E1D">
              <w:rPr>
                <w:rFonts w:ascii="Calibri" w:eastAsia="Times New Roman" w:hAnsi="Calibri" w:cs="Calibri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B4B2F78" wp14:editId="3E68FEFD">
                  <wp:extent cx="1447800" cy="1198178"/>
                  <wp:effectExtent l="0" t="0" r="0" b="2540"/>
                  <wp:docPr id="39" name="Рисунок 39" descr="C:\Users\Елена\Desktop\ЯБЛОНИ 2021\КАРЛИКОВАЯ ОСЕННЕЕ НИЗКОРОСЛ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лена\Desktop\ЯБЛОНИ 2021\КАРЛИКОВАЯ ОСЕННЕЕ НИЗКОРОСЛ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238" cy="120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9CD6C4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Осеннего срока </w:t>
            </w:r>
            <w:proofErr w:type="spellStart"/>
            <w:r w:rsidRPr="00C54FB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потреблентия</w:t>
            </w:r>
            <w:proofErr w:type="spellEnd"/>
            <w:r w:rsidRPr="00C54FB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 Низкорослые деревья высотой 1,5-2 м. Яблоки массой 80-95 г, округлые. Кожица желтовато-белая со слабым румянцем. Мякоть плотная, довольно сочная, кисло-сладкого вкуса. Созревают в первой половине сентября. Используют для варенья, джемов и других заготовок. Хранятся в течение 2 месяцев. Сорт самоплодный. Обладает хорошей зимостойкостью, при подмерзании очень быстро восстанавливается. Плодоносить начинают на третий год.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7E056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800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639DB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</w:t>
            </w:r>
          </w:p>
        </w:tc>
      </w:tr>
      <w:tr w:rsidR="00CC3063" w:rsidRPr="00C54FBA" w14:paraId="48B225EC" w14:textId="77777777" w:rsidTr="00CC3063">
        <w:trPr>
          <w:trHeight w:val="636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76993F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Яблоня карликовая Пластун --ЗИМНЕЕ</w:t>
            </w:r>
            <w:r w:rsidR="00E322EC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—</w:t>
            </w:r>
          </w:p>
          <w:p w14:paraId="62E1ECC3" w14:textId="77777777" w:rsidR="00E322EC" w:rsidRPr="00C54FBA" w:rsidRDefault="00E322EC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14877">
              <w:rPr>
                <w:rFonts w:ascii="Calibri" w:eastAsia="Times New Roman" w:hAnsi="Calibri" w:cs="Calibri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D0AF511" wp14:editId="0868801F">
                  <wp:extent cx="1524000" cy="1524000"/>
                  <wp:effectExtent l="0" t="0" r="0" b="0"/>
                  <wp:docPr id="44" name="Рисунок 44" descr="C:\Users\Елена\Desktop\ЯБЛОНИ 2021\КАРЛИКОВАЯ ПЛАСТУ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Елена\Desktop\ЯБЛОНИ 2021\КАРЛИКОВАЯ ПЛАСТУ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44DDBE" w14:textId="77777777" w:rsidR="00CC3063" w:rsidRDefault="00CC3063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14:paraId="3CFB80E4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Н-до 1,5м.Зимнего срока потребления. Плоды массой 150-170 г, округлые, желтовато-зеленые, с красным румянцем по большей части плода. Мякоть плодов кремовая, плотная, средней сочности, кисло-сладкая, хорошего вкуса. Урожайность - до 45 кг с дерева. В лежке плоды хранятся до трех месяцев. Зимостойкость деревьев высокая, сорт устойчив к парше.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C6D84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800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22DC2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</w:t>
            </w:r>
          </w:p>
        </w:tc>
      </w:tr>
      <w:tr w:rsidR="00CC3063" w:rsidRPr="00C54FBA" w14:paraId="65CFD8AA" w14:textId="77777777" w:rsidTr="00CC3063">
        <w:trPr>
          <w:trHeight w:val="636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5659C49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Яблоня карликовое Павлуша (позднелетнее) </w:t>
            </w:r>
          </w:p>
          <w:p w14:paraId="562981BF" w14:textId="77777777" w:rsidR="00E322EC" w:rsidRDefault="00E322EC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07CACD" wp14:editId="41FBF463">
                  <wp:extent cx="1950387" cy="1104900"/>
                  <wp:effectExtent l="0" t="0" r="0" b="0"/>
                  <wp:docPr id="24" name="Рисунок 24" descr="6184fec47c02cba6442ccb1408600a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184fec47c02cba6442ccb1408600ac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95" b="28012"/>
                          <a:stretch/>
                        </pic:blipFill>
                        <pic:spPr bwMode="auto">
                          <a:xfrm>
                            <a:off x="0" y="0"/>
                            <a:ext cx="1975913" cy="1119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636584" w14:textId="77777777" w:rsidR="00CC3063" w:rsidRDefault="00CC3063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  <w:p w14:paraId="2D3A265C" w14:textId="77777777" w:rsidR="00CC3063" w:rsidRDefault="00CC3063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  <w:p w14:paraId="2ADE741C" w14:textId="77777777" w:rsidR="00CC3063" w:rsidRPr="00C54FBA" w:rsidRDefault="00CC3063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55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192419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Н-2-2,5. Плоды </w:t>
            </w:r>
            <w:proofErr w:type="spellStart"/>
            <w:r w:rsidRPr="00C54FB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нижесредней</w:t>
            </w:r>
            <w:proofErr w:type="spellEnd"/>
            <w:r w:rsidRPr="00C54FB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величины (67-110 г), </w:t>
            </w:r>
            <w:proofErr w:type="gramStart"/>
            <w:r w:rsidRPr="00C54FB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плоско-округлые</w:t>
            </w:r>
            <w:proofErr w:type="gramEnd"/>
            <w:r w:rsidRPr="00C54FB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широкоребристые. Поверхность гладкая. Основная окраска зеленовато-желтая, покровная – малиновый размытый и штриховатый румянец на большей части плода. Мякоть кремовая, сочная, мелкозернистая, кисло-сладкая, хорошего вкуса, с сильным </w:t>
            </w:r>
            <w:proofErr w:type="spellStart"/>
            <w:proofErr w:type="gramStart"/>
            <w:r w:rsidRPr="00C54FB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ароматом.Созревание</w:t>
            </w:r>
            <w:proofErr w:type="spellEnd"/>
            <w:proofErr w:type="gramEnd"/>
            <w:r w:rsidRPr="00C54FB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неодновременное. Плоды сохраняются в холодильнике 60-75 дней. Начало плодоношения на 4-5 год. Урожаи умеренные, регулярные. </w:t>
            </w:r>
          </w:p>
          <w:p w14:paraId="668AA953" w14:textId="77777777" w:rsidR="00CC3063" w:rsidRDefault="00CC3063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14:paraId="708EB19C" w14:textId="77777777" w:rsidR="00CC3063" w:rsidRDefault="00CC3063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14:paraId="2D40B36C" w14:textId="77777777" w:rsidR="00CC3063" w:rsidRDefault="00CC3063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14:paraId="262FF28E" w14:textId="77777777" w:rsidR="00CC3063" w:rsidRDefault="00CC3063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14:paraId="1878ED88" w14:textId="77777777" w:rsidR="00CC3063" w:rsidRDefault="00CC3063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14:paraId="723D39DE" w14:textId="77777777" w:rsidR="00CC3063" w:rsidRDefault="00CC3063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14:paraId="31E1F415" w14:textId="77777777" w:rsidR="00CC3063" w:rsidRDefault="00CC3063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14:paraId="445D9BFA" w14:textId="77777777" w:rsidR="00CC3063" w:rsidRPr="00C54FBA" w:rsidRDefault="00CC3063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59132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800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02106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</w:t>
            </w:r>
          </w:p>
        </w:tc>
      </w:tr>
      <w:tr w:rsidR="00CC3063" w:rsidRPr="00C54FBA" w14:paraId="05CB2736" w14:textId="77777777" w:rsidTr="00CC3063">
        <w:trPr>
          <w:trHeight w:val="636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7EAC4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 xml:space="preserve">Яблоня </w:t>
            </w:r>
            <w:proofErr w:type="spellStart"/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колоновидная</w:t>
            </w:r>
            <w:proofErr w:type="spellEnd"/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 ВАЛЮТА--ЗИМНЕЕ</w:t>
            </w:r>
            <w:r w:rsidR="00E322EC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—</w:t>
            </w:r>
          </w:p>
          <w:p w14:paraId="37B64875" w14:textId="77777777" w:rsidR="00E322EC" w:rsidRPr="00C54FBA" w:rsidRDefault="00E322EC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9DB529A" wp14:editId="6DFCD993">
                  <wp:extent cx="1455420" cy="1574370"/>
                  <wp:effectExtent l="0" t="0" r="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50" t="27750" r="20500" b="3000"/>
                          <a:stretch/>
                        </pic:blipFill>
                        <pic:spPr bwMode="auto">
                          <a:xfrm>
                            <a:off x="0" y="0"/>
                            <a:ext cx="1471267" cy="159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66FAB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Н-2М. Яблоки красного цвета. Среднего размера, </w:t>
            </w:r>
            <w:proofErr w:type="spellStart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храняться</w:t>
            </w:r>
            <w:proofErr w:type="spellEnd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 до </w:t>
            </w:r>
            <w:proofErr w:type="spellStart"/>
            <w:proofErr w:type="gramStart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февраля.Наделен</w:t>
            </w:r>
            <w:proofErr w:type="spellEnd"/>
            <w:proofErr w:type="gramEnd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 полным иммунитетом к парше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6D1AD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1100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E2E5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4</w:t>
            </w:r>
          </w:p>
        </w:tc>
      </w:tr>
      <w:tr w:rsidR="00CC3063" w:rsidRPr="00C54FBA" w14:paraId="47A8888E" w14:textId="77777777" w:rsidTr="00CC3063">
        <w:trPr>
          <w:trHeight w:val="636"/>
        </w:trPr>
        <w:tc>
          <w:tcPr>
            <w:tcW w:w="39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AC090C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Яблоня </w:t>
            </w:r>
            <w:proofErr w:type="spellStart"/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колоновидная</w:t>
            </w:r>
            <w:proofErr w:type="spellEnd"/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 ВАСЮГАН-ПОЗДНЕЛЕТНЕЕ</w:t>
            </w:r>
            <w:r w:rsidR="00E322EC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—</w:t>
            </w:r>
          </w:p>
          <w:p w14:paraId="2BE407AC" w14:textId="77777777" w:rsidR="00E322EC" w:rsidRPr="00C54FBA" w:rsidRDefault="00E322EC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833D185" wp14:editId="16F98B33">
                  <wp:extent cx="1295400" cy="1516380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71" t="-2000" r="10403" b="31626"/>
                          <a:stretch/>
                        </pic:blipFill>
                        <pic:spPr bwMode="auto">
                          <a:xfrm>
                            <a:off x="0" y="0"/>
                            <a:ext cx="1303788" cy="1526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07240E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Н-2М.Плоды вырастают средней и крупной величины, вес одного яблока составляет в среднем 100 — 140 г, но может доходить и до 200 г. Яблоки отличаются твердостью и имеют коническую и удлиненно-коническую форму. Кожица тонкая, но плотная. Плоды имеют яркую окраску: основной окрас — желто-зеленый, покровный окрас выражен розово-красным полосатым румянцем на значительной части яблока. Мякоть бело-кремового окраса, плотной, мелкозернистой </w:t>
            </w:r>
            <w:proofErr w:type="spellStart"/>
            <w:proofErr w:type="gramStart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структуры.Храняться</w:t>
            </w:r>
            <w:proofErr w:type="spellEnd"/>
            <w:proofErr w:type="gramEnd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 до декабря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F0D5F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1100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0B8A5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</w:t>
            </w:r>
          </w:p>
        </w:tc>
      </w:tr>
      <w:tr w:rsidR="00CC3063" w:rsidRPr="00C54FBA" w14:paraId="00E32A0A" w14:textId="77777777" w:rsidTr="00CC3063">
        <w:trPr>
          <w:trHeight w:val="636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8B77AB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Яблоня </w:t>
            </w:r>
            <w:proofErr w:type="spellStart"/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колоновидная</w:t>
            </w:r>
            <w:proofErr w:type="spellEnd"/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 МОСКОВСКОЕ ОЖЕРЕЛЬЕ -ЗИМНЕЕ</w:t>
            </w:r>
            <w:r w:rsidR="00E322EC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—</w:t>
            </w:r>
          </w:p>
          <w:p w14:paraId="2C7AAAEC" w14:textId="77777777" w:rsidR="00E322EC" w:rsidRPr="00C54FBA" w:rsidRDefault="00E322EC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E5DD99F" wp14:editId="7172AE82">
                  <wp:extent cx="1432560" cy="1219053"/>
                  <wp:effectExtent l="0" t="0" r="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14" r="953"/>
                          <a:stretch/>
                        </pic:blipFill>
                        <pic:spPr bwMode="auto">
                          <a:xfrm>
                            <a:off x="0" y="0"/>
                            <a:ext cx="1437455" cy="122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FBE45E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Плоды средние, массой 150-170 г, одномерные, округлые. Окраска темно-красная. Мякоть белая, среднеплотная, сочная. В плодоношение вступает на 3-й год. Высокоустойчив к парше.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4D2AC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1100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2F950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8</w:t>
            </w:r>
          </w:p>
        </w:tc>
      </w:tr>
      <w:tr w:rsidR="00CC3063" w:rsidRPr="00C54FBA" w14:paraId="25357DEA" w14:textId="77777777" w:rsidTr="00CC3063">
        <w:trPr>
          <w:trHeight w:val="636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D0690C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Яблоня </w:t>
            </w:r>
            <w:proofErr w:type="spellStart"/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колоновидная</w:t>
            </w:r>
            <w:proofErr w:type="spellEnd"/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highlight w:val="cyan"/>
                <w:lang w:eastAsia="ru-RU"/>
              </w:rPr>
              <w:t>КУМИР--</w:t>
            </w: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ПОЗДНЕОСЕН</w:t>
            </w:r>
            <w:r w:rsidR="00CC3063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—</w:t>
            </w:r>
          </w:p>
          <w:p w14:paraId="475AB9AB" w14:textId="77777777" w:rsidR="00CC3063" w:rsidRPr="00C54FBA" w:rsidRDefault="00CC3063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79D93E8" wp14:editId="53400DA9">
                  <wp:extent cx="1264920" cy="1470660"/>
                  <wp:effectExtent l="0" t="0" r="0" b="0"/>
                  <wp:docPr id="17" name="Рисунок 1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72" t="1025"/>
                          <a:stretch/>
                        </pic:blipFill>
                        <pic:spPr bwMode="auto">
                          <a:xfrm>
                            <a:off x="0" y="0"/>
                            <a:ext cx="126492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919EF6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Плоды красивые, красно-полосатые, блестящие, с плотной кожицей. Вкус кисло-сладкий с приятным ароматом, мякоть слегка желтая очень сочная. После снятия яблоки прекрасно хранятся до февраля-марта. Сорт скороплодный.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C309D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1100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1CA95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18</w:t>
            </w:r>
          </w:p>
        </w:tc>
      </w:tr>
      <w:tr w:rsidR="00CC3063" w:rsidRPr="00C54FBA" w14:paraId="6056B23D" w14:textId="77777777" w:rsidTr="00D8027C">
        <w:trPr>
          <w:trHeight w:val="636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02C2DF0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Яблоня </w:t>
            </w:r>
            <w:proofErr w:type="spellStart"/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колоновидная</w:t>
            </w:r>
            <w:proofErr w:type="spellEnd"/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highlight w:val="cyan"/>
                <w:lang w:eastAsia="ru-RU"/>
              </w:rPr>
              <w:t>КОРНЕТ-</w:t>
            </w: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-ПОЗДНЕОСЕН</w:t>
            </w:r>
            <w:r w:rsidR="00CC3063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—</w:t>
            </w:r>
          </w:p>
          <w:p w14:paraId="09EAFEF2" w14:textId="77777777" w:rsidR="00CC3063" w:rsidRPr="00C54FBA" w:rsidRDefault="00CC3063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B58F930" wp14:editId="7F5C9CBF">
                  <wp:extent cx="1234440" cy="1513376"/>
                  <wp:effectExtent l="0" t="0" r="3810" b="0"/>
                  <wp:docPr id="18" name="Рисунок 1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06" t="15038" r="20849" b="22830"/>
                          <a:stretch/>
                        </pic:blipFill>
                        <pic:spPr bwMode="auto">
                          <a:xfrm>
                            <a:off x="0" y="0"/>
                            <a:ext cx="1246407" cy="152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7434A94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Н-2м. Сорт самоплодный и </w:t>
            </w:r>
            <w:proofErr w:type="gramStart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скороплодный ,</w:t>
            </w:r>
            <w:proofErr w:type="gramEnd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proofErr w:type="spellStart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зимостойкий.Кожица</w:t>
            </w:r>
            <w:proofErr w:type="spellEnd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 гладкая, блестящая, зеленовато-желтого цвета с румянцем на солнечной стороне. Мякоть плотная, сочная, белого цвета с кисло-сладким вкусом.  С каждого деревца можно собрать более ведра яблок. </w:t>
            </w:r>
            <w:r w:rsidRPr="00C54FBA">
              <w:rPr>
                <w:rFonts w:ascii="Arial" w:eastAsia="Times New Roman" w:hAnsi="Arial" w:cs="Arial"/>
                <w:color w:val="000000"/>
                <w:highlight w:val="yellow"/>
                <w:lang w:eastAsia="ru-RU"/>
              </w:rPr>
              <w:t>ВКУСНЫЕ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0E03E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1100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76125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18</w:t>
            </w:r>
          </w:p>
        </w:tc>
      </w:tr>
      <w:tr w:rsidR="00CC3063" w:rsidRPr="00C54FBA" w14:paraId="1667E296" w14:textId="77777777" w:rsidTr="00D8027C">
        <w:trPr>
          <w:trHeight w:val="636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0BA47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 xml:space="preserve">Яблоня КИТАЙКА </w:t>
            </w:r>
            <w:proofErr w:type="spellStart"/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колоновидная</w:t>
            </w:r>
            <w:proofErr w:type="spellEnd"/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 красные </w:t>
            </w:r>
            <w:proofErr w:type="gramStart"/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плоды  --</w:t>
            </w:r>
            <w:proofErr w:type="gramEnd"/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ОСЕННЯЯ</w:t>
            </w:r>
            <w:r w:rsidR="00CC3063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—</w:t>
            </w:r>
          </w:p>
          <w:p w14:paraId="2BF73A1E" w14:textId="77777777" w:rsidR="00CC3063" w:rsidRPr="00C54FBA" w:rsidRDefault="00CC3063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EF64453" wp14:editId="68A7DE38">
                  <wp:extent cx="1668323" cy="1249680"/>
                  <wp:effectExtent l="0" t="0" r="8255" b="7620"/>
                  <wp:docPr id="21" name="Рисунок 2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751" cy="126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D6258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Н-2-2,5м.Сорт самоплодный и </w:t>
            </w:r>
            <w:proofErr w:type="gramStart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скороплодный ,</w:t>
            </w:r>
            <w:proofErr w:type="gramEnd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 зимостойкий. G-30-50гр в кистях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2B4D1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1650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F9083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10</w:t>
            </w:r>
          </w:p>
        </w:tc>
      </w:tr>
      <w:tr w:rsidR="00CC3063" w:rsidRPr="00C54FBA" w14:paraId="197135B8" w14:textId="77777777" w:rsidTr="00D8027C">
        <w:trPr>
          <w:trHeight w:val="636"/>
        </w:trPr>
        <w:tc>
          <w:tcPr>
            <w:tcW w:w="39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6C44AC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Яблоня КИТАЙКА </w:t>
            </w:r>
            <w:proofErr w:type="spellStart"/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колоновидная</w:t>
            </w:r>
            <w:proofErr w:type="spellEnd"/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 ЗОЛОТИСТАЯ----</w:t>
            </w:r>
            <w:proofErr w:type="spellStart"/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раннеосенняя</w:t>
            </w:r>
            <w:proofErr w:type="spellEnd"/>
            <w:r w:rsidR="00CC3063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—</w:t>
            </w:r>
          </w:p>
          <w:p w14:paraId="16934C75" w14:textId="77777777" w:rsidR="00CC3063" w:rsidRPr="00C54FBA" w:rsidRDefault="00CC3063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B0501C8" wp14:editId="5A221DA9">
                  <wp:extent cx="1539240" cy="1539240"/>
                  <wp:effectExtent l="0" t="0" r="3810" b="3810"/>
                  <wp:docPr id="23" name="Рисунок 2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E8F368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Н-2-2,5м. Сорт самоплодный и </w:t>
            </w:r>
            <w:proofErr w:type="gramStart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скороплодный ,</w:t>
            </w:r>
            <w:proofErr w:type="gramEnd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 зимостойкий , август-сентябрь. G-20-40гр в кистях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E9A86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1650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AD3EE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10</w:t>
            </w:r>
          </w:p>
        </w:tc>
      </w:tr>
      <w:tr w:rsidR="00CC3063" w:rsidRPr="00C54FBA" w14:paraId="5B20AE0C" w14:textId="77777777" w:rsidTr="00CC3063">
        <w:trPr>
          <w:trHeight w:val="636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2688D2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Яблоня КИТАЙКА ЗОЛОТАЯ РАННЯЯ   КЗР летняя, скороплодная</w:t>
            </w:r>
          </w:p>
          <w:p w14:paraId="0C5BA3E1" w14:textId="77777777" w:rsidR="00CC3063" w:rsidRPr="00C54FBA" w:rsidRDefault="00CC3063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D8CB96" wp14:editId="3D07289D">
                  <wp:extent cx="1555476" cy="1391285"/>
                  <wp:effectExtent l="0" t="0" r="6985" b="0"/>
                  <wp:docPr id="35" name="Рисунок 35" descr="https://avatars.mds.yandex.net/get-marketpic/102460/market_uRuOToo29IQrD-SmKmEPS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marketpic/102460/market_uRuOToo29IQrD-SmKmEPS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828" cy="142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AA9C12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Н -2,5-3м .Плоды у Китайки золотой ранней мелкого размера (массой 20 — 40 г, средний вес яблочка 30 г), округлой формы, беловато-янтарно-желтой окраски, Мякоть желтоватого цвета, сочная, с хорошим кисловато-сладким вкусом и весьма приятным ароматом. Плоды созревают рано, к концу июля — началу августа.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23442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1650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B9A05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3</w:t>
            </w:r>
          </w:p>
        </w:tc>
      </w:tr>
      <w:tr w:rsidR="00CC3063" w:rsidRPr="00C54FBA" w14:paraId="1FFB724B" w14:textId="77777777" w:rsidTr="00CC3063">
        <w:trPr>
          <w:trHeight w:val="636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C1E259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Яблоня Китайка Керр красная (райские яблочки)</w:t>
            </w:r>
          </w:p>
          <w:p w14:paraId="1C151799" w14:textId="77777777" w:rsidR="00CC3063" w:rsidRPr="00C54FBA" w:rsidRDefault="00CC3063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ADD0D2" wp14:editId="6530F48F">
                  <wp:extent cx="1643141" cy="1234440"/>
                  <wp:effectExtent l="0" t="0" r="0" b="3810"/>
                  <wp:docPr id="29" name="Рисунок 29" descr="Описание: https://pitomniktatarstan.ru/ssl/u/03/4deac2554411e98d5db70b370f33a3/-/%D0%BA%D0%B8%D1%82%D0%B0%D0%B9%D0%BA%D0%B0%20%D0%BA%D1%80%D0%B0%D1%81%D0%BD%D0%B0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" descr="Описание: https://pitomniktatarstan.ru/ssl/u/03/4deac2554411e98d5db70b370f33a3/-/%D0%BA%D0%B8%D1%82%D0%B0%D0%B9%D0%BA%D0%B0%20%D0%BA%D1%80%D0%B0%D1%81%D0%BD%D0%B0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60586" cy="124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703702F3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Н- 3 м, Плоды красные, диаметром около 2-3 см, округлой или яйцевидной </w:t>
            </w:r>
            <w:proofErr w:type="gramStart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формы ,собранные</w:t>
            </w:r>
            <w:proofErr w:type="gramEnd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 в пучки по 3-6 штук. Созревают в августе-</w:t>
            </w:r>
            <w:proofErr w:type="spellStart"/>
            <w:proofErr w:type="gramStart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сентябре.Очень</w:t>
            </w:r>
            <w:proofErr w:type="spellEnd"/>
            <w:proofErr w:type="gramEnd"/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 xml:space="preserve"> морозостойка, малотребовательна к условиям произрастания, относительно легко переносит засуху, устойчива к грибным заболеваниям, хорошо переносит обрезку кроны .Из яблок  получаются безумно вкусные джем, варенье, компоты..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9113A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1650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695BF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</w:t>
            </w:r>
          </w:p>
        </w:tc>
      </w:tr>
      <w:tr w:rsidR="00CC3063" w:rsidRPr="00C54FBA" w14:paraId="4EA7E566" w14:textId="77777777" w:rsidTr="00CC3063">
        <w:trPr>
          <w:trHeight w:val="636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5C59AD" w14:textId="77777777" w:rsid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Яблоня ягодная </w:t>
            </w:r>
            <w:proofErr w:type="spellStart"/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Марфуша</w:t>
            </w:r>
            <w:proofErr w:type="spellEnd"/>
            <w:r w:rsidRPr="00C54F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 (сеянцы)</w:t>
            </w:r>
          </w:p>
          <w:p w14:paraId="4DE8FEB0" w14:textId="77777777" w:rsidR="00CC3063" w:rsidRPr="00C54FBA" w:rsidRDefault="00CC3063" w:rsidP="00C54F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BF73E6">
              <w:rPr>
                <w:rFonts w:ascii="Calibri" w:eastAsia="Times New Roman" w:hAnsi="Calibri" w:cs="Calibri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222FDD9" wp14:editId="337136E3">
                  <wp:extent cx="1440180" cy="1393129"/>
                  <wp:effectExtent l="0" t="0" r="7620" b="0"/>
                  <wp:docPr id="45" name="Рисунок 45" descr="C:\Users\Елена\Desktop\ЯБЛОНИ 2021\ЯГОДНАЯ МАРФУ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Елена\Desktop\ЯБЛОНИ 2021\ЯГОДНАЯ МАРФУ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681" cy="1428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7F92A8" w14:textId="77777777" w:rsidR="00C54FBA" w:rsidRPr="00C54FBA" w:rsidRDefault="00C54FBA" w:rsidP="00C54F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color w:val="000000"/>
                <w:lang w:eastAsia="ru-RU"/>
              </w:rPr>
              <w:t>Небольшое дерево до 10 м высотой, с округлой, густой кроной и тонкими побегами. Плоды шаровидные, очень мелкие, до 1 см в диаметре, на длинной плодоножке, красные или желтые. Из них получается отличное ароматное варенье, компоты и повидла, их можно сушить и класть в пироги.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A265F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500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F07B8" w14:textId="77777777" w:rsidR="00C54FBA" w:rsidRPr="00C54FBA" w:rsidRDefault="00C54FBA" w:rsidP="00C54F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C54FB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5</w:t>
            </w:r>
          </w:p>
        </w:tc>
      </w:tr>
    </w:tbl>
    <w:p w14:paraId="1A1865CE" w14:textId="77777777" w:rsidR="00732EB4" w:rsidRDefault="00732EB4"/>
    <w:sectPr w:rsidR="00732EB4" w:rsidSect="00C54FBA">
      <w:headerReference w:type="default" r:id="rId41"/>
      <w:pgSz w:w="11906" w:h="16838"/>
      <w:pgMar w:top="454" w:right="720" w:bottom="39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484538" w14:textId="77777777" w:rsidR="0054453C" w:rsidRDefault="0054453C" w:rsidP="00C54FBA">
      <w:pPr>
        <w:spacing w:after="0" w:line="240" w:lineRule="auto"/>
      </w:pPr>
      <w:r>
        <w:separator/>
      </w:r>
    </w:p>
  </w:endnote>
  <w:endnote w:type="continuationSeparator" w:id="0">
    <w:p w14:paraId="3D2FBE7E" w14:textId="77777777" w:rsidR="0054453C" w:rsidRDefault="0054453C" w:rsidP="00C54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62D58A" w14:textId="77777777" w:rsidR="0054453C" w:rsidRDefault="0054453C" w:rsidP="00C54FBA">
      <w:pPr>
        <w:spacing w:after="0" w:line="240" w:lineRule="auto"/>
      </w:pPr>
      <w:r>
        <w:separator/>
      </w:r>
    </w:p>
  </w:footnote>
  <w:footnote w:type="continuationSeparator" w:id="0">
    <w:p w14:paraId="3BF5F412" w14:textId="77777777" w:rsidR="0054453C" w:rsidRDefault="0054453C" w:rsidP="00C54F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05259539"/>
      <w:docPartObj>
        <w:docPartGallery w:val="Page Numbers (Top of Page)"/>
        <w:docPartUnique/>
      </w:docPartObj>
    </w:sdtPr>
    <w:sdtEndPr/>
    <w:sdtContent>
      <w:p w14:paraId="500D892B" w14:textId="4C0F682E" w:rsidR="00C54FBA" w:rsidRDefault="00C54FBA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 w:rsidR="008C0BDC">
          <w:t xml:space="preserve"> из 7</w:t>
        </w:r>
      </w:p>
    </w:sdtContent>
  </w:sdt>
  <w:p w14:paraId="32541302" w14:textId="77777777" w:rsidR="00C54FBA" w:rsidRDefault="00C54FB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FBA"/>
    <w:rsid w:val="0054453C"/>
    <w:rsid w:val="00732EB4"/>
    <w:rsid w:val="00777DC0"/>
    <w:rsid w:val="008C0BDC"/>
    <w:rsid w:val="00943CD9"/>
    <w:rsid w:val="00B22A7B"/>
    <w:rsid w:val="00C54FBA"/>
    <w:rsid w:val="00CC3063"/>
    <w:rsid w:val="00D8027C"/>
    <w:rsid w:val="00E322EC"/>
    <w:rsid w:val="00EB428A"/>
    <w:rsid w:val="00FC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1D394"/>
  <w15:chartTrackingRefBased/>
  <w15:docId w15:val="{5B7DCDD7-4E7F-4557-A5A8-D711B5047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4F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54FBA"/>
  </w:style>
  <w:style w:type="paragraph" w:styleId="a5">
    <w:name w:val="footer"/>
    <w:basedOn w:val="a"/>
    <w:link w:val="a6"/>
    <w:uiPriority w:val="99"/>
    <w:unhideWhenUsed/>
    <w:rsid w:val="00C54F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54FBA"/>
  </w:style>
  <w:style w:type="paragraph" w:styleId="a7">
    <w:name w:val="Balloon Text"/>
    <w:basedOn w:val="a"/>
    <w:link w:val="a8"/>
    <w:uiPriority w:val="99"/>
    <w:semiHidden/>
    <w:unhideWhenUsed/>
    <w:rsid w:val="008C0B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C0B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0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2032</Words>
  <Characters>11586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2026-03-31T13:51:00Z</cp:lastPrinted>
  <dcterms:created xsi:type="dcterms:W3CDTF">2026-02-11T18:27:00Z</dcterms:created>
  <dcterms:modified xsi:type="dcterms:W3CDTF">2026-03-31T13:57:00Z</dcterms:modified>
</cp:coreProperties>
</file>